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7B" w:rsidRDefault="005C40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638EE">
        <w:rPr>
          <w:rFonts w:ascii="Times New Roman" w:hAnsi="Times New Roman" w:cs="Times New Roman"/>
          <w:b/>
          <w:i/>
          <w:sz w:val="28"/>
          <w:szCs w:val="28"/>
        </w:rPr>
        <w:t>Konspekt</w:t>
      </w:r>
      <w:r w:rsidR="000638EE" w:rsidRPr="000638EE">
        <w:rPr>
          <w:rFonts w:ascii="Times New Roman" w:hAnsi="Times New Roman" w:cs="Times New Roman"/>
          <w:b/>
          <w:i/>
          <w:sz w:val="28"/>
          <w:szCs w:val="28"/>
        </w:rPr>
        <w:t>- sposób przeprowadzenia ćwiczenia</w:t>
      </w:r>
    </w:p>
    <w:p w:rsidR="00F960B5" w:rsidRPr="00C17D45" w:rsidRDefault="00F960B5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3730" w:rsidRDefault="005C407B" w:rsidP="005C4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07B">
        <w:rPr>
          <w:rFonts w:ascii="Times New Roman" w:hAnsi="Times New Roman" w:cs="Times New Roman"/>
          <w:b/>
          <w:sz w:val="32"/>
          <w:szCs w:val="32"/>
        </w:rPr>
        <w:t>T</w:t>
      </w:r>
      <w:r w:rsidR="00BA60A6">
        <w:rPr>
          <w:rFonts w:ascii="Times New Roman" w:hAnsi="Times New Roman" w:cs="Times New Roman"/>
          <w:b/>
          <w:sz w:val="32"/>
          <w:szCs w:val="32"/>
        </w:rPr>
        <w:t>1</w:t>
      </w:r>
      <w:r w:rsidRPr="005C407B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BA60A6">
        <w:rPr>
          <w:rFonts w:ascii="Times New Roman" w:hAnsi="Times New Roman" w:cs="Times New Roman"/>
          <w:b/>
          <w:sz w:val="32"/>
          <w:szCs w:val="32"/>
        </w:rPr>
        <w:t>IDENTYFIKACJA OBIEKTÓW AUTOMATYKI METODĄ SKOKOWĄ. REGULACJA DWUPOŁOŻENIOWA. STANOWISKO MODELOWE.</w:t>
      </w:r>
    </w:p>
    <w:p w:rsidR="00F960B5" w:rsidRPr="00C17D45" w:rsidRDefault="00F960B5" w:rsidP="005C407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17D45">
        <w:rPr>
          <w:rFonts w:ascii="Times New Roman" w:hAnsi="Times New Roman" w:cs="Times New Roman"/>
          <w:sz w:val="24"/>
          <w:szCs w:val="24"/>
        </w:rPr>
        <w:t>Wprowadzenie do zajęć: przypomnienie zasad BHP, omówienie elementów stanowiska.</w:t>
      </w: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Podział zespołu na dwie grupy, realizujące ćwiczenie: a) na</w:t>
      </w:r>
      <w:r w:rsidR="00BA60A6" w:rsidRPr="00C17D45">
        <w:rPr>
          <w:rFonts w:ascii="Times New Roman" w:hAnsi="Times New Roman" w:cs="Times New Roman"/>
          <w:sz w:val="24"/>
          <w:szCs w:val="24"/>
        </w:rPr>
        <w:t xml:space="preserve"> stanowisku modelowym</w:t>
      </w:r>
      <w:r w:rsidRPr="00C17D45">
        <w:rPr>
          <w:rFonts w:ascii="Times New Roman" w:hAnsi="Times New Roman" w:cs="Times New Roman"/>
          <w:sz w:val="24"/>
          <w:szCs w:val="24"/>
        </w:rPr>
        <w:t xml:space="preserve">, b) na </w:t>
      </w:r>
      <w:r w:rsidR="00BA60A6" w:rsidRPr="00C17D45">
        <w:rPr>
          <w:rFonts w:ascii="Times New Roman" w:hAnsi="Times New Roman" w:cs="Times New Roman"/>
          <w:sz w:val="24"/>
          <w:szCs w:val="24"/>
        </w:rPr>
        <w:t>stanowisku z komorą cieplną</w:t>
      </w:r>
      <w:r w:rsidRPr="00C17D45">
        <w:rPr>
          <w:rFonts w:ascii="Times New Roman" w:hAnsi="Times New Roman" w:cs="Times New Roman"/>
          <w:sz w:val="24"/>
          <w:szCs w:val="24"/>
        </w:rPr>
        <w:t>.</w:t>
      </w:r>
    </w:p>
    <w:p w:rsidR="005C407B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Zaznajomienie studentów z zadaniami do wykonania opisanymi w protokole ćwiczeń.</w:t>
      </w:r>
    </w:p>
    <w:p w:rsidR="000163D5" w:rsidRPr="00C17D45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 xml:space="preserve">Realizacja ćwiczenia: </w:t>
      </w:r>
    </w:p>
    <w:p w:rsidR="003A0008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wprowadzenie parametrów stanowiska modelowego,</w:t>
      </w:r>
    </w:p>
    <w:p w:rsidR="000163D5" w:rsidRPr="00C17D45" w:rsidRDefault="00BA60A6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wprowadzenie indywidualnej nazwy katalogów do archiwizacji wyników rejestracji w systemie komputerowym współpracującym z rejestratorem cyfrowym</w:t>
      </w:r>
      <w:r w:rsidR="000163D5" w:rsidRPr="00C17D45">
        <w:rPr>
          <w:rFonts w:ascii="Times New Roman" w:hAnsi="Times New Roman" w:cs="Times New Roman"/>
          <w:sz w:val="24"/>
          <w:szCs w:val="24"/>
        </w:rPr>
        <w:t>,</w:t>
      </w:r>
    </w:p>
    <w:p w:rsidR="000163D5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dobór nastaw w programie obsługi rejestratora cyfrowego (czas próbkowania, zakres wielkości wejściowych)</w:t>
      </w:r>
      <w:r w:rsidR="000163D5" w:rsidRPr="00C17D45">
        <w:rPr>
          <w:rFonts w:ascii="Times New Roman" w:hAnsi="Times New Roman" w:cs="Times New Roman"/>
          <w:sz w:val="24"/>
          <w:szCs w:val="24"/>
        </w:rPr>
        <w:t>,</w:t>
      </w:r>
    </w:p>
    <w:p w:rsidR="000163D5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ustalenie współczynników skali rejestrowanych wielkości na stanowisku modelowym (podaje prowadzący)</w:t>
      </w:r>
      <w:r w:rsidR="000163D5" w:rsidRPr="00C17D45">
        <w:rPr>
          <w:rFonts w:ascii="Times New Roman" w:hAnsi="Times New Roman" w:cs="Times New Roman"/>
          <w:sz w:val="24"/>
          <w:szCs w:val="24"/>
        </w:rPr>
        <w:t>,</w:t>
      </w:r>
    </w:p>
    <w:p w:rsidR="005C407B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sporządzenie charakterystyki statycznej obiektu (zapis wyników rejestracji do odpowiedniego podkatalogu)</w:t>
      </w:r>
      <w:r w:rsidR="000163D5" w:rsidRPr="00C17D45">
        <w:rPr>
          <w:rFonts w:ascii="Times New Roman" w:hAnsi="Times New Roman" w:cs="Times New Roman"/>
          <w:sz w:val="24"/>
          <w:szCs w:val="24"/>
        </w:rPr>
        <w:t>,</w:t>
      </w:r>
      <w:r w:rsidR="005C407B" w:rsidRPr="00C17D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3D5" w:rsidRPr="00C17D45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sporządzenie charakterystyki skokowej obiektu (</w:t>
      </w:r>
      <w:r w:rsidRPr="00C17D45">
        <w:rPr>
          <w:rFonts w:ascii="Times New Roman" w:hAnsi="Times New Roman" w:cs="Times New Roman"/>
          <w:sz w:val="24"/>
          <w:szCs w:val="24"/>
        </w:rPr>
        <w:t>zapis wyników rejestracji do odpowiedniego podkatalogu),</w:t>
      </w:r>
    </w:p>
    <w:p w:rsidR="000638EE" w:rsidRPr="00C17D45" w:rsidRDefault="00FD2D4D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rejestracja pracy układu w trybie regulacji dwupołożeniowej- parametry podaje prowadzący</w:t>
      </w:r>
      <w:r w:rsidR="005774E3" w:rsidRPr="00C17D45">
        <w:rPr>
          <w:rFonts w:ascii="Times New Roman" w:hAnsi="Times New Roman" w:cs="Times New Roman"/>
          <w:sz w:val="24"/>
          <w:szCs w:val="24"/>
        </w:rPr>
        <w:t xml:space="preserve"> </w:t>
      </w:r>
      <w:r w:rsidR="005774E3" w:rsidRPr="00C17D45">
        <w:rPr>
          <w:rFonts w:ascii="Times New Roman" w:hAnsi="Times New Roman" w:cs="Times New Roman"/>
          <w:sz w:val="24"/>
          <w:szCs w:val="24"/>
        </w:rPr>
        <w:t>(zapis wyników rejestracji do odpowiedniego podkatalogu)</w:t>
      </w:r>
      <w:r w:rsidR="000638EE" w:rsidRPr="00C17D45">
        <w:rPr>
          <w:rFonts w:ascii="Times New Roman" w:hAnsi="Times New Roman" w:cs="Times New Roman"/>
          <w:sz w:val="24"/>
          <w:szCs w:val="24"/>
        </w:rPr>
        <w:t>,</w:t>
      </w:r>
    </w:p>
    <w:p w:rsidR="000638EE" w:rsidRPr="00C17D45" w:rsidRDefault="005774E3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>przeniesienie wyników rejestracji (pliki tekstowe- program obsługi rejestratora) do arkuszy Excel (opracowanych w celu analizy pomiarów),</w:t>
      </w:r>
    </w:p>
    <w:p w:rsidR="000638EE" w:rsidRPr="00C17D45" w:rsidRDefault="005774E3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17D45">
        <w:rPr>
          <w:rFonts w:ascii="Times New Roman" w:hAnsi="Times New Roman" w:cs="Times New Roman"/>
          <w:sz w:val="24"/>
          <w:szCs w:val="24"/>
        </w:rPr>
        <w:t xml:space="preserve">zapis wyników zrealizowanych pomiarów do przygotowanego katalogu w przenośnej pamięci lub przesłanie danych przez </w:t>
      </w:r>
      <w:proofErr w:type="spellStart"/>
      <w:r w:rsidRPr="00C17D45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C17D45">
        <w:rPr>
          <w:rFonts w:ascii="Times New Roman" w:hAnsi="Times New Roman" w:cs="Times New Roman"/>
          <w:sz w:val="24"/>
          <w:szCs w:val="24"/>
        </w:rPr>
        <w:t xml:space="preserve"> (dane stanowią podstawę do opracowania sprawozdania końcowego).</w:t>
      </w:r>
      <w:r w:rsidR="000638EE" w:rsidRPr="00C17D4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5C407B" w:rsidRPr="005C407B" w:rsidRDefault="005C407B" w:rsidP="005C40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C407B" w:rsidRPr="005C4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523"/>
    <w:multiLevelType w:val="hybridMultilevel"/>
    <w:tmpl w:val="8F927C8A"/>
    <w:lvl w:ilvl="0" w:tplc="4DF63336">
      <w:start w:val="1"/>
      <w:numFmt w:val="lowerLetter"/>
      <w:lvlText w:val="%1)"/>
      <w:lvlJc w:val="left"/>
      <w:pPr>
        <w:ind w:left="2484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7E374D85"/>
    <w:multiLevelType w:val="hybridMultilevel"/>
    <w:tmpl w:val="9ECA4E6E"/>
    <w:lvl w:ilvl="0" w:tplc="3412F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7B"/>
    <w:rsid w:val="000163D5"/>
    <w:rsid w:val="000638EE"/>
    <w:rsid w:val="003A0008"/>
    <w:rsid w:val="005774E3"/>
    <w:rsid w:val="005C407B"/>
    <w:rsid w:val="00993730"/>
    <w:rsid w:val="00BA60A6"/>
    <w:rsid w:val="00C17D45"/>
    <w:rsid w:val="00F960B5"/>
    <w:rsid w:val="00FD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758DD-4C7A-4A1B-B844-8CF39BA8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Smyksy</dc:creator>
  <cp:lastModifiedBy>Krzysztof Smyksy</cp:lastModifiedBy>
  <cp:revision>3</cp:revision>
  <dcterms:created xsi:type="dcterms:W3CDTF">2016-06-01T07:51:00Z</dcterms:created>
  <dcterms:modified xsi:type="dcterms:W3CDTF">2016-06-01T08:04:00Z</dcterms:modified>
</cp:coreProperties>
</file>